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C40" w:rsidRDefault="009F0C40" w:rsidP="009F0C40">
      <w:pPr>
        <w:jc w:val="center"/>
      </w:pPr>
    </w:p>
    <w:p w:rsidR="009F0C40" w:rsidRDefault="009F0C40" w:rsidP="009F0C40">
      <w:pPr>
        <w:jc w:val="center"/>
      </w:pPr>
    </w:p>
    <w:p w:rsidR="009F0C40" w:rsidRDefault="009F0C40" w:rsidP="009F0C40">
      <w:pPr>
        <w:jc w:val="center"/>
      </w:pPr>
    </w:p>
    <w:p w:rsidR="009F0C40" w:rsidRDefault="009F0C40" w:rsidP="009F0C40">
      <w:pPr>
        <w:jc w:val="center"/>
      </w:pPr>
    </w:p>
    <w:p w:rsidR="00724CCE" w:rsidRDefault="009F0C40" w:rsidP="009F0C40">
      <w:pPr>
        <w:jc w:val="center"/>
      </w:pPr>
      <w:r>
        <w:rPr>
          <w:noProof/>
        </w:rPr>
        <w:drawing>
          <wp:inline distT="0" distB="0" distL="0" distR="0">
            <wp:extent cx="3422650" cy="1542073"/>
            <wp:effectExtent l="0" t="0" r="0" b="0"/>
            <wp:docPr id="1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36" cy="155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C40" w:rsidRDefault="009F0C40" w:rsidP="009F0C40">
      <w:pPr>
        <w:jc w:val="center"/>
      </w:pPr>
    </w:p>
    <w:p w:rsidR="009F0C40" w:rsidRPr="008836F5" w:rsidRDefault="009F0C40" w:rsidP="009F0C40">
      <w:pPr>
        <w:jc w:val="center"/>
        <w:rPr>
          <w:rFonts w:ascii="Consolas" w:hAnsi="Consolas"/>
          <w:b/>
          <w:bCs/>
          <w:sz w:val="28"/>
          <w:szCs w:val="28"/>
        </w:rPr>
      </w:pPr>
      <w:r w:rsidRPr="008836F5">
        <w:rPr>
          <w:rFonts w:ascii="Consolas" w:hAnsi="Consolas"/>
          <w:b/>
          <w:bCs/>
          <w:sz w:val="28"/>
          <w:szCs w:val="28"/>
        </w:rPr>
        <w:t>BAYİ ADAYI FORMU</w:t>
      </w:r>
    </w:p>
    <w:p w:rsidR="0082223B" w:rsidRDefault="0082223B" w:rsidP="009F0C40">
      <w:pPr>
        <w:jc w:val="center"/>
        <w:rPr>
          <w:rFonts w:ascii="Consolas" w:hAnsi="Consolas"/>
        </w:rPr>
      </w:pPr>
    </w:p>
    <w:p w:rsidR="008836F5" w:rsidRDefault="008836F5" w:rsidP="008836F5">
      <w:pPr>
        <w:ind w:firstLine="708"/>
        <w:jc w:val="both"/>
        <w:rPr>
          <w:rFonts w:ascii="Consolas" w:hAnsi="Consolas"/>
        </w:rPr>
      </w:pPr>
      <w:r>
        <w:rPr>
          <w:rFonts w:ascii="Consolas" w:hAnsi="Consolas"/>
        </w:rPr>
        <w:t xml:space="preserve">Alttaki bilgileri okuyup doldurduktan sonra </w:t>
      </w:r>
      <w:r w:rsidRPr="0082223B">
        <w:rPr>
          <w:rFonts w:ascii="Consolas" w:hAnsi="Consolas"/>
          <w:i/>
          <w:iCs/>
        </w:rPr>
        <w:t>info@onelee.com.tr</w:t>
      </w:r>
      <w:r>
        <w:rPr>
          <w:rFonts w:ascii="Consolas" w:hAnsi="Consolas"/>
        </w:rPr>
        <w:t xml:space="preserve"> mail adresine göndermeniz gerekmektedir. Aksi takdirde bayi başvurunuz işleme alınmayacaktır.</w:t>
      </w:r>
      <w:r>
        <w:rPr>
          <w:rFonts w:ascii="Consolas" w:hAnsi="Consolas"/>
        </w:rPr>
        <w:t xml:space="preserve"> </w:t>
      </w:r>
    </w:p>
    <w:p w:rsidR="0082223B" w:rsidRDefault="0082223B" w:rsidP="008836F5">
      <w:pPr>
        <w:ind w:firstLine="708"/>
        <w:jc w:val="both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tarafından üretilen yazılımlar birçok sektöre ve işletmeye hitap etmektedir. Her bir işletme kendi işine ve yapısına göre bir </w:t>
      </w: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Sürümü tercih eder. Örneğin bir oto servisi kapsamına göre Standart Servis veya Profesyonel Servis olarak seçim yapar. Her bir </w:t>
      </w: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Sürümünde yapısına ve kapasitesine göre muhasebe programında olması gereken modülleri içermektedir.</w:t>
      </w:r>
    </w:p>
    <w:p w:rsidR="008836F5" w:rsidRDefault="008836F5" w:rsidP="008836F5">
      <w:pPr>
        <w:ind w:firstLine="708"/>
        <w:jc w:val="both"/>
        <w:rPr>
          <w:rFonts w:ascii="Consolas" w:hAnsi="Consolas"/>
        </w:rPr>
      </w:pPr>
      <w:r>
        <w:rPr>
          <w:rFonts w:ascii="Consolas" w:hAnsi="Consolas"/>
        </w:rPr>
        <w:t xml:space="preserve">Bayi aday formunun sonlarında sizlerden birkaç bilgi isteyeceğiz. Bu bilgiler doğrultusunda bayi onay sürecine geçilecektir. </w:t>
      </w:r>
    </w:p>
    <w:p w:rsidR="008836F5" w:rsidRDefault="008836F5" w:rsidP="008836F5">
      <w:pPr>
        <w:ind w:firstLine="708"/>
        <w:jc w:val="both"/>
        <w:rPr>
          <w:rFonts w:ascii="Consolas" w:hAnsi="Consolas"/>
        </w:rPr>
      </w:pPr>
      <w:r>
        <w:rPr>
          <w:rFonts w:ascii="Consolas" w:hAnsi="Consolas"/>
        </w:rPr>
        <w:t>Bayi Aday Formunu lütfen dikkate alarak okuyup doldurunuz.</w:t>
      </w:r>
    </w:p>
    <w:p w:rsidR="00B26D29" w:rsidRDefault="00B26D29" w:rsidP="00B26D29">
      <w:pPr>
        <w:rPr>
          <w:rFonts w:ascii="Consolas" w:hAnsi="Consolas"/>
        </w:rPr>
      </w:pPr>
    </w:p>
    <w:p w:rsidR="0082223B" w:rsidRDefault="0082223B" w:rsidP="0082223B">
      <w:pPr>
        <w:ind w:firstLine="708"/>
        <w:rPr>
          <w:rFonts w:ascii="Consolas" w:hAnsi="Consolas"/>
        </w:rPr>
      </w:pPr>
    </w:p>
    <w:p w:rsidR="0082223B" w:rsidRDefault="0082223B" w:rsidP="009F0C40">
      <w:pPr>
        <w:jc w:val="center"/>
        <w:rPr>
          <w:rFonts w:ascii="Consolas" w:hAnsi="Consolas"/>
        </w:rPr>
      </w:pPr>
    </w:p>
    <w:p w:rsidR="001A6656" w:rsidRDefault="001A6656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8836F5" w:rsidRDefault="009F0C40" w:rsidP="008836F5">
      <w:pPr>
        <w:jc w:val="center"/>
        <w:rPr>
          <w:rFonts w:ascii="Consolas" w:hAnsi="Consolas"/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1733550" cy="781050"/>
            <wp:effectExtent l="19050" t="0" r="0" b="0"/>
            <wp:docPr id="4" name="Resi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007" w:rsidRDefault="001F3007" w:rsidP="009F0C40">
      <w:pPr>
        <w:ind w:firstLine="708"/>
        <w:rPr>
          <w:rFonts w:ascii="Consolas" w:hAnsi="Consolas"/>
        </w:rPr>
      </w:pPr>
    </w:p>
    <w:p w:rsidR="00B26D29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Ürün Formatı</w:t>
      </w:r>
    </w:p>
    <w:p w:rsidR="0082223B" w:rsidRPr="0082223B" w:rsidRDefault="0082223B" w:rsidP="00B26D29">
      <w:pPr>
        <w:spacing w:line="240" w:lineRule="auto"/>
        <w:ind w:firstLine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sürümleri kutu lisans olarak satılmaktadır.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Sürümler</w:t>
      </w:r>
    </w:p>
    <w:p w:rsidR="0082223B" w:rsidRPr="0082223B" w:rsidRDefault="0082223B" w:rsidP="00B26D29">
      <w:pPr>
        <w:spacing w:line="240" w:lineRule="auto"/>
        <w:ind w:firstLine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paket grupları 3 ana gruptan oluşmaktadır.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Yükleme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r w:rsidRPr="0082223B">
        <w:rPr>
          <w:rFonts w:ascii="Consolas" w:hAnsi="Consolas"/>
        </w:rPr>
        <w:t xml:space="preserve">Herhangi bir </w:t>
      </w: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Sürümü ‘e sahip kullanıcı otomatik kurulum sayesinde bilgisayarına kolayca kurabilir.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Lisanslama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Lisans Anahtarı paket içerisinde olduğundan dolayı lisanslama işlemini müşterinin kendisi yapabilmektedir.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Geri Yükleme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r w:rsidRPr="0082223B">
        <w:rPr>
          <w:rFonts w:ascii="Consolas" w:hAnsi="Consolas"/>
        </w:rPr>
        <w:t>Herhangi bir durumdan dolayı bilgisayarını onarma veya yenileme işleminde yeniden lisanslama hakkına sahiptir.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Kullanım Süresi</w:t>
      </w:r>
    </w:p>
    <w:p w:rsidR="0082223B" w:rsidRPr="0082223B" w:rsidRDefault="0082223B" w:rsidP="00B26D29">
      <w:pPr>
        <w:spacing w:line="240" w:lineRule="auto"/>
        <w:ind w:firstLine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Kullanıcıları ömür boyu kullanım hakkına sahiptir.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Geri Ödeme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Kullanıcıları lisans bedeli dışında herhangi bir ücret talep edilemez.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Servis Kapsamı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proofErr w:type="spellStart"/>
      <w:r w:rsidRPr="0082223B">
        <w:rPr>
          <w:rFonts w:ascii="Consolas" w:hAnsi="Consolas"/>
        </w:rPr>
        <w:t>Onelee</w:t>
      </w:r>
      <w:proofErr w:type="spellEnd"/>
      <w:r w:rsidRPr="0082223B">
        <w:rPr>
          <w:rFonts w:ascii="Consolas" w:hAnsi="Consolas"/>
        </w:rPr>
        <w:t xml:space="preserve"> Kullanıcısı; destek talebi olduğunda program içerisindeki destek talebi oluştur menüsünü kullanarak ücretsiz destek hizmeti almaktadır.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proofErr w:type="spellStart"/>
      <w:r w:rsidRPr="0082223B">
        <w:rPr>
          <w:rFonts w:ascii="Consolas" w:hAnsi="Consolas"/>
          <w:b/>
          <w:bCs/>
        </w:rPr>
        <w:t>Veritabanı</w:t>
      </w:r>
      <w:proofErr w:type="spellEnd"/>
    </w:p>
    <w:p w:rsidR="0082223B" w:rsidRPr="0082223B" w:rsidRDefault="00B26D29" w:rsidP="00B26D29">
      <w:pPr>
        <w:spacing w:line="240" w:lineRule="auto"/>
        <w:ind w:firstLine="708"/>
        <w:rPr>
          <w:rFonts w:ascii="Consolas" w:hAnsi="Consolas"/>
        </w:rPr>
      </w:pPr>
      <w:r>
        <w:rPr>
          <w:rFonts w:ascii="Consolas" w:hAnsi="Consolas"/>
        </w:rPr>
        <w:t>M</w:t>
      </w:r>
      <w:r w:rsidR="0082223B" w:rsidRPr="0082223B">
        <w:rPr>
          <w:rFonts w:ascii="Consolas" w:hAnsi="Consolas"/>
        </w:rPr>
        <w:t>icrosoft SQL Server sürümlerini kullanmaktadır.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Modüller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r w:rsidRPr="0082223B">
        <w:rPr>
          <w:rFonts w:ascii="Consolas" w:hAnsi="Consolas"/>
        </w:rPr>
        <w:t>Sadece Profesyonel paketlere modül ekleme sağlanmaktadır. Örneğin Profesyonel Perakende kullanıcısı Sipariş ve Teklif modülünü satın alabilir.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Limitli Kullanım</w:t>
      </w:r>
    </w:p>
    <w:p w:rsidR="0082223B" w:rsidRPr="0082223B" w:rsidRDefault="0082223B" w:rsidP="00B26D29">
      <w:pPr>
        <w:spacing w:line="240" w:lineRule="auto"/>
        <w:ind w:left="708"/>
        <w:rPr>
          <w:rFonts w:ascii="Consolas" w:hAnsi="Consolas"/>
        </w:rPr>
      </w:pPr>
      <w:r w:rsidRPr="0082223B">
        <w:rPr>
          <w:rFonts w:ascii="Consolas" w:hAnsi="Consolas"/>
        </w:rPr>
        <w:t>Bir O</w:t>
      </w:r>
      <w:proofErr w:type="spellStart"/>
      <w:r w:rsidRPr="0082223B">
        <w:rPr>
          <w:rFonts w:ascii="Consolas" w:hAnsi="Consolas"/>
        </w:rPr>
        <w:t>nelee</w:t>
      </w:r>
      <w:proofErr w:type="spellEnd"/>
      <w:r w:rsidRPr="0082223B">
        <w:rPr>
          <w:rFonts w:ascii="Consolas" w:hAnsi="Consolas"/>
        </w:rPr>
        <w:t xml:space="preserve"> Kullanıcısı 100 Cari ve 1000 </w:t>
      </w:r>
      <w:proofErr w:type="gramStart"/>
      <w:r w:rsidRPr="0082223B">
        <w:rPr>
          <w:rFonts w:ascii="Consolas" w:hAnsi="Consolas"/>
        </w:rPr>
        <w:t>( bin</w:t>
      </w:r>
      <w:proofErr w:type="gramEnd"/>
      <w:r w:rsidRPr="0082223B">
        <w:rPr>
          <w:rFonts w:ascii="Consolas" w:hAnsi="Consolas"/>
        </w:rPr>
        <w:t xml:space="preserve"> ) işleme kadar süre sınırı olmadan kullanabilir.</w:t>
      </w:r>
    </w:p>
    <w:p w:rsidR="0082223B" w:rsidRPr="0082223B" w:rsidRDefault="0082223B" w:rsidP="00B26D29">
      <w:pPr>
        <w:spacing w:line="240" w:lineRule="auto"/>
        <w:rPr>
          <w:rFonts w:ascii="Consolas" w:hAnsi="Consolas"/>
          <w:b/>
          <w:bCs/>
        </w:rPr>
      </w:pPr>
      <w:r w:rsidRPr="0082223B">
        <w:rPr>
          <w:rFonts w:ascii="Consolas" w:hAnsi="Consolas"/>
          <w:b/>
          <w:bCs/>
        </w:rPr>
        <w:t>Kutu İçeriği</w:t>
      </w:r>
    </w:p>
    <w:p w:rsidR="0082223B" w:rsidRPr="0082223B" w:rsidRDefault="0082223B" w:rsidP="008836F5">
      <w:pPr>
        <w:spacing w:line="240" w:lineRule="auto"/>
        <w:ind w:firstLine="708"/>
        <w:rPr>
          <w:rFonts w:ascii="Consolas" w:hAnsi="Consolas"/>
        </w:rPr>
      </w:pPr>
      <w:r w:rsidRPr="0082223B">
        <w:rPr>
          <w:rFonts w:ascii="Consolas" w:hAnsi="Consolas"/>
        </w:rPr>
        <w:t>- Lisans Kitapçığı, Kurulum CD’si. Etkinleştirme yardımı.</w:t>
      </w:r>
    </w:p>
    <w:p w:rsidR="0082223B" w:rsidRDefault="0082223B" w:rsidP="0082223B">
      <w:pPr>
        <w:ind w:firstLine="708"/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9F0C40" w:rsidRDefault="00B26D29" w:rsidP="00B26D29">
      <w:pPr>
        <w:ind w:firstLine="708"/>
        <w:jc w:val="center"/>
        <w:rPr>
          <w:rFonts w:ascii="Consolas" w:hAnsi="Consolas"/>
        </w:rPr>
      </w:pPr>
      <w:r>
        <w:rPr>
          <w:noProof/>
        </w:rPr>
        <w:lastRenderedPageBreak/>
        <w:drawing>
          <wp:inline distT="0" distB="0" distL="0" distR="0" wp14:anchorId="1521C33F" wp14:editId="4B4C05DA">
            <wp:extent cx="1733550" cy="781050"/>
            <wp:effectExtent l="1905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16B" w:rsidRDefault="007F016B" w:rsidP="009F0C40">
      <w:pPr>
        <w:pBdr>
          <w:bottom w:val="dashed" w:sz="4" w:space="1" w:color="auto"/>
        </w:pBdr>
        <w:rPr>
          <w:rFonts w:ascii="Consolas" w:hAnsi="Consolas"/>
          <w:b/>
        </w:rPr>
      </w:pPr>
    </w:p>
    <w:p w:rsidR="009F0C40" w:rsidRDefault="009F0C40" w:rsidP="009F0C40">
      <w:pPr>
        <w:pBdr>
          <w:bottom w:val="dashed" w:sz="4" w:space="1" w:color="auto"/>
        </w:pBdr>
        <w:rPr>
          <w:rFonts w:ascii="Consolas" w:hAnsi="Consolas"/>
        </w:rPr>
      </w:pPr>
      <w:r>
        <w:rPr>
          <w:rFonts w:ascii="Consolas" w:hAnsi="Consolas"/>
          <w:b/>
        </w:rPr>
        <w:t>BİLGİLER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Bayi Adı</w:t>
      </w:r>
      <w:r>
        <w:rPr>
          <w:rFonts w:ascii="Consolas" w:hAnsi="Consolas"/>
        </w:rPr>
        <w:tab/>
        <w:t>: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Bayi Adresi</w:t>
      </w:r>
      <w:r>
        <w:rPr>
          <w:rFonts w:ascii="Consolas" w:hAnsi="Consolas"/>
        </w:rPr>
        <w:tab/>
        <w:t>:</w:t>
      </w:r>
    </w:p>
    <w:p w:rsidR="004F2E53" w:rsidRDefault="004F2E53" w:rsidP="004F2E53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İletişim Telefonu</w:t>
      </w:r>
      <w:r>
        <w:rPr>
          <w:rFonts w:ascii="Consolas" w:hAnsi="Consolas"/>
        </w:rPr>
        <w:tab/>
        <w:t>:</w:t>
      </w:r>
    </w:p>
    <w:p w:rsidR="004F2E53" w:rsidRDefault="004F2E53" w:rsidP="004F2E53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İletişim Mail Adresi</w:t>
      </w:r>
      <w:r>
        <w:rPr>
          <w:rFonts w:ascii="Consolas" w:hAnsi="Consolas"/>
        </w:rPr>
        <w:tab/>
        <w:t>: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Kaç yıldır bu işi yapıyorsunuz</w:t>
      </w:r>
      <w:r>
        <w:rPr>
          <w:rFonts w:ascii="Consolas" w:hAnsi="Consolas"/>
        </w:rPr>
        <w:tab/>
        <w:t>: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 xml:space="preserve">Yıllık </w:t>
      </w:r>
      <w:r w:rsidR="00B769CD">
        <w:rPr>
          <w:rFonts w:ascii="Consolas" w:hAnsi="Consolas"/>
        </w:rPr>
        <w:t xml:space="preserve">program </w:t>
      </w:r>
      <w:r>
        <w:rPr>
          <w:rFonts w:ascii="Consolas" w:hAnsi="Consolas"/>
        </w:rPr>
        <w:t>satış hedefiniz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pBdr>
          <w:bottom w:val="dashed" w:sz="4" w:space="1" w:color="auto"/>
        </w:pBdr>
        <w:rPr>
          <w:rFonts w:ascii="Consolas" w:hAnsi="Consolas"/>
          <w:b/>
        </w:rPr>
      </w:pPr>
    </w:p>
    <w:p w:rsidR="007F016B" w:rsidRDefault="007F016B" w:rsidP="007F016B">
      <w:pPr>
        <w:pBdr>
          <w:bottom w:val="dashed" w:sz="4" w:space="1" w:color="auto"/>
        </w:pBdr>
        <w:rPr>
          <w:rFonts w:ascii="Consolas" w:hAnsi="Consolas"/>
        </w:rPr>
      </w:pPr>
      <w:r>
        <w:rPr>
          <w:rFonts w:ascii="Consolas" w:hAnsi="Consolas"/>
          <w:b/>
        </w:rPr>
        <w:t xml:space="preserve">EĞER SATIŞ VE SERVİS İŞLERİNİ PERSONEL YAPACAK İSE? 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Personel Adı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Personel Mail Adresi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Personel Telefonu</w:t>
      </w:r>
      <w:r>
        <w:rPr>
          <w:rFonts w:ascii="Consolas" w:hAnsi="Consolas"/>
        </w:rPr>
        <w:tab/>
        <w:t>:</w:t>
      </w:r>
    </w:p>
    <w:p w:rsidR="007F016B" w:rsidRDefault="007F016B" w:rsidP="005808FE">
      <w:pPr>
        <w:pBdr>
          <w:bottom w:val="dashed" w:sz="4" w:space="1" w:color="auto"/>
        </w:pBdr>
        <w:rPr>
          <w:rFonts w:ascii="Consolas" w:hAnsi="Consolas"/>
          <w:b/>
        </w:rPr>
      </w:pPr>
    </w:p>
    <w:p w:rsidR="005808FE" w:rsidRDefault="005808FE" w:rsidP="005808FE">
      <w:pPr>
        <w:pBdr>
          <w:bottom w:val="dashed" w:sz="4" w:space="1" w:color="auto"/>
        </w:pBdr>
        <w:rPr>
          <w:rFonts w:ascii="Consolas" w:hAnsi="Consolas"/>
        </w:rPr>
      </w:pPr>
      <w:r>
        <w:rPr>
          <w:rFonts w:ascii="Consolas" w:hAnsi="Consolas"/>
          <w:b/>
        </w:rPr>
        <w:t>ÖNDEN İHTİYACINIZ OLAN LİSANS PAKE</w:t>
      </w:r>
      <w:r w:rsidR="0046414E">
        <w:rPr>
          <w:rFonts w:ascii="Consolas" w:hAnsi="Consolas"/>
          <w:b/>
        </w:rPr>
        <w:t>T</w:t>
      </w:r>
      <w:r>
        <w:rPr>
          <w:rFonts w:ascii="Consolas" w:hAnsi="Consolas"/>
          <w:b/>
        </w:rPr>
        <w:t xml:space="preserve">İ VAR </w:t>
      </w:r>
      <w:r w:rsidR="007F016B">
        <w:rPr>
          <w:rFonts w:ascii="Consolas" w:hAnsi="Consolas"/>
          <w:b/>
        </w:rPr>
        <w:t>MI?</w:t>
      </w:r>
      <w:r w:rsidR="00054F91">
        <w:rPr>
          <w:rFonts w:ascii="Consolas" w:hAnsi="Consolas"/>
          <w:b/>
        </w:rPr>
        <w:t xml:space="preserve"> </w:t>
      </w:r>
      <w:r w:rsidR="00054F91">
        <w:rPr>
          <w:rFonts w:ascii="Consolas" w:hAnsi="Consolas"/>
          <w:sz w:val="18"/>
          <w:szCs w:val="18"/>
        </w:rPr>
        <w:t xml:space="preserve">Adet </w:t>
      </w:r>
      <w:r w:rsidR="00054F91" w:rsidRPr="009F0C40">
        <w:rPr>
          <w:rFonts w:ascii="Consolas" w:hAnsi="Consolas"/>
          <w:sz w:val="18"/>
          <w:szCs w:val="18"/>
        </w:rPr>
        <w:t xml:space="preserve">olarak </w:t>
      </w:r>
      <w:r w:rsidR="00054F91">
        <w:rPr>
          <w:rFonts w:ascii="Consolas" w:hAnsi="Consolas"/>
          <w:sz w:val="18"/>
          <w:szCs w:val="18"/>
        </w:rPr>
        <w:t>belirtebilirsiniz</w:t>
      </w:r>
      <w:r w:rsidR="00054F91" w:rsidRPr="009F0C40">
        <w:rPr>
          <w:rFonts w:ascii="Consolas" w:hAnsi="Consolas"/>
          <w:sz w:val="18"/>
          <w:szCs w:val="18"/>
        </w:rPr>
        <w:t>.</w:t>
      </w:r>
    </w:p>
    <w:p w:rsidR="005808FE" w:rsidRDefault="005808FE" w:rsidP="005808FE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Standart Sürüm</w:t>
      </w:r>
      <w:r>
        <w:rPr>
          <w:rFonts w:ascii="Consolas" w:hAnsi="Consolas"/>
        </w:rPr>
        <w:tab/>
        <w:t xml:space="preserve">: </w:t>
      </w:r>
      <w:r w:rsidR="001F3007">
        <w:rPr>
          <w:rFonts w:ascii="Consolas" w:hAnsi="Consolas"/>
        </w:rPr>
        <w:t>_</w:t>
      </w:r>
      <w:r w:rsidR="00D94EC7">
        <w:rPr>
          <w:rFonts w:ascii="Consolas" w:hAnsi="Consolas"/>
        </w:rPr>
        <w:t>_</w:t>
      </w:r>
      <w:r>
        <w:rPr>
          <w:rFonts w:ascii="Consolas" w:hAnsi="Consolas"/>
        </w:rPr>
        <w:t xml:space="preserve"> adet</w:t>
      </w:r>
    </w:p>
    <w:p w:rsidR="005808FE" w:rsidRDefault="005808FE" w:rsidP="005808FE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Profesyonel Sürüm</w:t>
      </w:r>
      <w:r>
        <w:rPr>
          <w:rFonts w:ascii="Consolas" w:hAnsi="Consolas"/>
        </w:rPr>
        <w:tab/>
        <w:t xml:space="preserve">: </w:t>
      </w:r>
      <w:r w:rsidR="001F3007">
        <w:rPr>
          <w:rFonts w:ascii="Consolas" w:hAnsi="Consolas"/>
        </w:rPr>
        <w:t>_</w:t>
      </w:r>
      <w:r w:rsidR="00D94EC7">
        <w:rPr>
          <w:rFonts w:ascii="Consolas" w:hAnsi="Consolas"/>
        </w:rPr>
        <w:t>_</w:t>
      </w:r>
      <w:r>
        <w:rPr>
          <w:rFonts w:ascii="Consolas" w:hAnsi="Consolas"/>
        </w:rPr>
        <w:t xml:space="preserve"> adet</w:t>
      </w:r>
    </w:p>
    <w:p w:rsidR="005808FE" w:rsidRDefault="005808FE" w:rsidP="005808FE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 xml:space="preserve">Profesyonel </w:t>
      </w:r>
      <w:r w:rsidR="004F2E53">
        <w:rPr>
          <w:rFonts w:ascii="Consolas" w:hAnsi="Consolas"/>
        </w:rPr>
        <w:t>VIP</w:t>
      </w:r>
      <w:r>
        <w:rPr>
          <w:rFonts w:ascii="Consolas" w:hAnsi="Consolas"/>
        </w:rPr>
        <w:t xml:space="preserve"> Sürüm</w:t>
      </w:r>
      <w:r>
        <w:rPr>
          <w:rFonts w:ascii="Consolas" w:hAnsi="Consolas"/>
        </w:rPr>
        <w:tab/>
        <w:t xml:space="preserve">: </w:t>
      </w:r>
      <w:r w:rsidR="001F3007">
        <w:rPr>
          <w:rFonts w:ascii="Consolas" w:hAnsi="Consolas"/>
        </w:rPr>
        <w:t>_</w:t>
      </w:r>
      <w:r w:rsidR="00D94EC7">
        <w:rPr>
          <w:rFonts w:ascii="Consolas" w:hAnsi="Consolas"/>
        </w:rPr>
        <w:t>_</w:t>
      </w:r>
      <w:r>
        <w:rPr>
          <w:rFonts w:ascii="Consolas" w:hAnsi="Consolas"/>
        </w:rPr>
        <w:t xml:space="preserve"> adet</w:t>
      </w:r>
    </w:p>
    <w:p w:rsidR="005808FE" w:rsidRDefault="005808FE" w:rsidP="005808FE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Profesyonel Entegrasyon Sürüm</w:t>
      </w:r>
      <w:r>
        <w:rPr>
          <w:rFonts w:ascii="Consolas" w:hAnsi="Consolas"/>
        </w:rPr>
        <w:tab/>
        <w:t xml:space="preserve">: </w:t>
      </w:r>
      <w:r w:rsidR="001F3007">
        <w:rPr>
          <w:rFonts w:ascii="Consolas" w:hAnsi="Consolas"/>
        </w:rPr>
        <w:t>_</w:t>
      </w:r>
      <w:r w:rsidR="00D94EC7">
        <w:rPr>
          <w:rFonts w:ascii="Consolas" w:hAnsi="Consolas"/>
        </w:rPr>
        <w:t>_</w:t>
      </w:r>
      <w:r>
        <w:rPr>
          <w:rFonts w:ascii="Consolas" w:hAnsi="Consolas"/>
        </w:rPr>
        <w:t xml:space="preserve"> adet</w:t>
      </w:r>
    </w:p>
    <w:p w:rsidR="001F3007" w:rsidRDefault="001F3007" w:rsidP="001F3007">
      <w:pPr>
        <w:tabs>
          <w:tab w:val="left" w:pos="3969"/>
        </w:tabs>
        <w:ind w:left="708"/>
        <w:rPr>
          <w:rFonts w:ascii="Consolas" w:hAnsi="Consolas"/>
          <w:b/>
        </w:rPr>
      </w:pPr>
    </w:p>
    <w:p w:rsidR="001F3007" w:rsidRDefault="001F3007" w:rsidP="001F3007">
      <w:pPr>
        <w:tabs>
          <w:tab w:val="left" w:pos="3969"/>
        </w:tabs>
        <w:ind w:left="708"/>
        <w:rPr>
          <w:rFonts w:ascii="Consolas" w:hAnsi="Consolas"/>
          <w:b/>
        </w:rPr>
      </w:pPr>
    </w:p>
    <w:p w:rsidR="001F3007" w:rsidRDefault="001F3007" w:rsidP="0082223B">
      <w:pPr>
        <w:tabs>
          <w:tab w:val="left" w:pos="3969"/>
        </w:tabs>
        <w:rPr>
          <w:rFonts w:ascii="Consolas" w:hAnsi="Consolas"/>
        </w:rPr>
      </w:pPr>
      <w:r w:rsidRPr="001F3007">
        <w:rPr>
          <w:rFonts w:ascii="Consolas" w:hAnsi="Consolas"/>
          <w:b/>
        </w:rPr>
        <w:t>Lütfen dikkat edin;</w:t>
      </w:r>
      <w:r>
        <w:rPr>
          <w:rFonts w:ascii="Consolas" w:hAnsi="Consolas"/>
        </w:rPr>
        <w:t xml:space="preserve"> </w:t>
      </w:r>
    </w:p>
    <w:p w:rsidR="0032223A" w:rsidRPr="0082223B" w:rsidRDefault="001F3007" w:rsidP="0082223B">
      <w:pPr>
        <w:pStyle w:val="ListeParagraf"/>
        <w:numPr>
          <w:ilvl w:val="0"/>
          <w:numId w:val="1"/>
        </w:numPr>
        <w:tabs>
          <w:tab w:val="left" w:pos="3969"/>
        </w:tabs>
        <w:ind w:left="720"/>
        <w:rPr>
          <w:rFonts w:ascii="Consolas" w:hAnsi="Consolas"/>
          <w:sz w:val="20"/>
          <w:szCs w:val="20"/>
        </w:rPr>
      </w:pPr>
      <w:r w:rsidRPr="0082223B">
        <w:rPr>
          <w:rFonts w:ascii="Consolas" w:hAnsi="Consolas"/>
          <w:sz w:val="20"/>
          <w:szCs w:val="20"/>
        </w:rPr>
        <w:t xml:space="preserve">Bayi pozisyonunuz ve ön siparişleriniz neticesinde </w:t>
      </w:r>
      <w:proofErr w:type="spellStart"/>
      <w:r w:rsidRPr="0082223B">
        <w:rPr>
          <w:rFonts w:ascii="Consolas" w:hAnsi="Consolas"/>
          <w:sz w:val="20"/>
          <w:szCs w:val="20"/>
        </w:rPr>
        <w:t>iskonto</w:t>
      </w:r>
      <w:proofErr w:type="spellEnd"/>
      <w:r w:rsidRPr="0082223B">
        <w:rPr>
          <w:rFonts w:ascii="Consolas" w:hAnsi="Consolas"/>
          <w:sz w:val="20"/>
          <w:szCs w:val="20"/>
        </w:rPr>
        <w:t xml:space="preserve"> </w:t>
      </w:r>
      <w:r w:rsidR="0082223B" w:rsidRPr="0082223B">
        <w:rPr>
          <w:rFonts w:ascii="Consolas" w:hAnsi="Consolas"/>
          <w:sz w:val="20"/>
          <w:szCs w:val="20"/>
        </w:rPr>
        <w:t>oranınız</w:t>
      </w:r>
      <w:r w:rsidRPr="0082223B">
        <w:rPr>
          <w:rFonts w:ascii="Consolas" w:hAnsi="Consolas"/>
          <w:sz w:val="20"/>
          <w:szCs w:val="20"/>
        </w:rPr>
        <w:t xml:space="preserve"> belirlenecektir.</w:t>
      </w:r>
      <w:r w:rsidR="0032223A" w:rsidRPr="0082223B">
        <w:rPr>
          <w:rFonts w:ascii="Consolas" w:hAnsi="Consolas"/>
          <w:sz w:val="20"/>
          <w:szCs w:val="20"/>
        </w:rPr>
        <w:t xml:space="preserve"> </w:t>
      </w:r>
    </w:p>
    <w:p w:rsidR="001F3007" w:rsidRPr="0082223B" w:rsidRDefault="0032223A" w:rsidP="0082223B">
      <w:pPr>
        <w:pStyle w:val="ListeParagraf"/>
        <w:numPr>
          <w:ilvl w:val="0"/>
          <w:numId w:val="1"/>
        </w:numPr>
        <w:tabs>
          <w:tab w:val="left" w:pos="3969"/>
        </w:tabs>
        <w:ind w:left="720"/>
        <w:rPr>
          <w:rFonts w:ascii="Consolas" w:hAnsi="Consolas"/>
          <w:sz w:val="20"/>
          <w:szCs w:val="20"/>
        </w:rPr>
      </w:pPr>
      <w:proofErr w:type="spellStart"/>
      <w:r w:rsidRPr="0082223B">
        <w:rPr>
          <w:rFonts w:ascii="Consolas" w:hAnsi="Consolas"/>
          <w:sz w:val="20"/>
          <w:szCs w:val="20"/>
        </w:rPr>
        <w:t>İskonto</w:t>
      </w:r>
      <w:proofErr w:type="spellEnd"/>
      <w:r w:rsidRPr="0082223B">
        <w:rPr>
          <w:rFonts w:ascii="Consolas" w:hAnsi="Consolas"/>
          <w:sz w:val="20"/>
          <w:szCs w:val="20"/>
        </w:rPr>
        <w:t xml:space="preserve"> oranları [A-B-C-D-E-F] olarak 6 kategoridedir.</w:t>
      </w:r>
    </w:p>
    <w:p w:rsidR="001F3007" w:rsidRDefault="001F3007">
      <w:pPr>
        <w:rPr>
          <w:rFonts w:ascii="Consolas" w:hAnsi="Consolas"/>
        </w:rPr>
      </w:pPr>
      <w:r>
        <w:rPr>
          <w:rFonts w:ascii="Consolas" w:hAnsi="Consolas"/>
        </w:rPr>
        <w:br w:type="page"/>
      </w:r>
    </w:p>
    <w:p w:rsidR="001F3007" w:rsidRDefault="00B26D29" w:rsidP="00B26D29">
      <w:pPr>
        <w:tabs>
          <w:tab w:val="left" w:pos="3969"/>
        </w:tabs>
        <w:jc w:val="center"/>
        <w:rPr>
          <w:rFonts w:ascii="Consolas" w:hAnsi="Consolas"/>
        </w:rPr>
      </w:pPr>
      <w:r>
        <w:rPr>
          <w:noProof/>
        </w:rPr>
        <w:lastRenderedPageBreak/>
        <w:drawing>
          <wp:inline distT="0" distB="0" distL="0" distR="0" wp14:anchorId="1521C33F" wp14:editId="4B4C05DA">
            <wp:extent cx="1733550" cy="781050"/>
            <wp:effectExtent l="19050" t="0" r="0" b="0"/>
            <wp:docPr id="3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D29" w:rsidRDefault="00B26D29" w:rsidP="00B26D29">
      <w:pPr>
        <w:tabs>
          <w:tab w:val="left" w:pos="3969"/>
        </w:tabs>
        <w:jc w:val="center"/>
        <w:rPr>
          <w:rFonts w:ascii="Consolas" w:hAnsi="Consolas"/>
        </w:rPr>
      </w:pPr>
    </w:p>
    <w:p w:rsidR="009F0C40" w:rsidRPr="009F0C40" w:rsidRDefault="009F0C40" w:rsidP="009F0C40">
      <w:pPr>
        <w:pBdr>
          <w:bottom w:val="dashed" w:sz="4" w:space="1" w:color="auto"/>
        </w:pBdr>
        <w:tabs>
          <w:tab w:val="left" w:pos="3686"/>
        </w:tabs>
        <w:rPr>
          <w:rFonts w:ascii="Consolas" w:hAnsi="Consolas"/>
          <w:b/>
          <w:sz w:val="18"/>
          <w:szCs w:val="18"/>
        </w:rPr>
      </w:pPr>
      <w:r w:rsidRPr="009F0C40">
        <w:rPr>
          <w:rFonts w:ascii="Consolas" w:hAnsi="Consolas"/>
          <w:b/>
        </w:rPr>
        <w:t>BECERİLER</w:t>
      </w:r>
      <w:r>
        <w:rPr>
          <w:rFonts w:ascii="Consolas" w:hAnsi="Consolas"/>
          <w:b/>
        </w:rPr>
        <w:t xml:space="preserve"> </w:t>
      </w:r>
      <w:proofErr w:type="gramStart"/>
      <w:r w:rsidRPr="009F0C40">
        <w:rPr>
          <w:rFonts w:ascii="Consolas" w:hAnsi="Consolas"/>
          <w:sz w:val="18"/>
          <w:szCs w:val="18"/>
        </w:rPr>
        <w:t>( 1</w:t>
      </w:r>
      <w:proofErr w:type="gramEnd"/>
      <w:r w:rsidRPr="009F0C40">
        <w:rPr>
          <w:rFonts w:ascii="Consolas" w:hAnsi="Consolas"/>
          <w:sz w:val="18"/>
          <w:szCs w:val="18"/>
        </w:rPr>
        <w:t>-</w:t>
      </w:r>
      <w:r w:rsidR="007F016B" w:rsidRPr="009F0C40">
        <w:rPr>
          <w:rFonts w:ascii="Consolas" w:hAnsi="Consolas"/>
          <w:sz w:val="18"/>
          <w:szCs w:val="18"/>
        </w:rPr>
        <w:t>zayıf, 2</w:t>
      </w:r>
      <w:r w:rsidRPr="009F0C40">
        <w:rPr>
          <w:rFonts w:ascii="Consolas" w:hAnsi="Consolas"/>
          <w:sz w:val="18"/>
          <w:szCs w:val="18"/>
        </w:rPr>
        <w:t>-</w:t>
      </w:r>
      <w:r w:rsidR="007F016B" w:rsidRPr="009F0C40">
        <w:rPr>
          <w:rFonts w:ascii="Consolas" w:hAnsi="Consolas"/>
          <w:sz w:val="18"/>
          <w:szCs w:val="18"/>
        </w:rPr>
        <w:t>orta, 3</w:t>
      </w:r>
      <w:r w:rsidRPr="009F0C40">
        <w:rPr>
          <w:rFonts w:ascii="Consolas" w:hAnsi="Consolas"/>
          <w:sz w:val="18"/>
          <w:szCs w:val="18"/>
        </w:rPr>
        <w:t xml:space="preserve"> iyi) olarak değerlendiriniz.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Bilgisayar Kullanımı</w:t>
      </w:r>
      <w:r>
        <w:rPr>
          <w:rFonts w:ascii="Consolas" w:hAnsi="Consolas"/>
        </w:rPr>
        <w:tab/>
        <w:t>: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Program Kurulumları</w:t>
      </w:r>
      <w:r>
        <w:rPr>
          <w:rFonts w:ascii="Consolas" w:hAnsi="Consolas"/>
        </w:rPr>
        <w:tab/>
        <w:t>: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Microsoft SQL Bilgisi</w:t>
      </w:r>
      <w:r>
        <w:rPr>
          <w:rFonts w:ascii="Consolas" w:hAnsi="Consolas"/>
        </w:rPr>
        <w:tab/>
        <w:t>:</w:t>
      </w:r>
    </w:p>
    <w:p w:rsidR="007F016B" w:rsidRDefault="007F016B" w:rsidP="001A6656">
      <w:pPr>
        <w:tabs>
          <w:tab w:val="left" w:pos="3969"/>
        </w:tabs>
        <w:rPr>
          <w:rFonts w:ascii="Consolas" w:hAnsi="Consolas"/>
        </w:rPr>
      </w:pPr>
    </w:p>
    <w:p w:rsidR="007F016B" w:rsidRPr="009F0C40" w:rsidRDefault="007F016B" w:rsidP="007F016B">
      <w:pPr>
        <w:pBdr>
          <w:bottom w:val="dashed" w:sz="4" w:space="1" w:color="auto"/>
        </w:pBdr>
        <w:tabs>
          <w:tab w:val="left" w:pos="3686"/>
        </w:tabs>
        <w:rPr>
          <w:rFonts w:ascii="Consolas" w:hAnsi="Consolas"/>
          <w:b/>
          <w:sz w:val="18"/>
          <w:szCs w:val="18"/>
        </w:rPr>
      </w:pPr>
      <w:r>
        <w:rPr>
          <w:rFonts w:ascii="Consolas" w:hAnsi="Consolas"/>
          <w:b/>
        </w:rPr>
        <w:t xml:space="preserve">ONELEE KULLANIM BİLGİLERİ </w:t>
      </w:r>
      <w:proofErr w:type="gramStart"/>
      <w:r w:rsidRPr="009F0C40">
        <w:rPr>
          <w:rFonts w:ascii="Consolas" w:hAnsi="Consolas"/>
          <w:sz w:val="18"/>
          <w:szCs w:val="18"/>
        </w:rPr>
        <w:t>( 1</w:t>
      </w:r>
      <w:proofErr w:type="gramEnd"/>
      <w:r w:rsidRPr="009F0C40">
        <w:rPr>
          <w:rFonts w:ascii="Consolas" w:hAnsi="Consolas"/>
          <w:sz w:val="18"/>
          <w:szCs w:val="18"/>
        </w:rPr>
        <w:t>-zayıf, 2-orta, 3 iyi) olarak değerlendiriniz.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Paketlerimiz hakkında bilginiz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Program kullanım bilginiz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Program çıktılarını tasarlama</w:t>
      </w:r>
      <w:r>
        <w:rPr>
          <w:rFonts w:ascii="Consolas" w:hAnsi="Consolas"/>
        </w:rPr>
        <w:tab/>
        <w:t>:</w:t>
      </w:r>
    </w:p>
    <w:p w:rsidR="007F016B" w:rsidRDefault="007F016B" w:rsidP="007F016B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Terminal bilgisayarı kurma</w:t>
      </w:r>
      <w:r>
        <w:rPr>
          <w:rFonts w:ascii="Consolas" w:hAnsi="Consolas"/>
        </w:rPr>
        <w:tab/>
        <w:t>:</w:t>
      </w:r>
    </w:p>
    <w:p w:rsidR="007F016B" w:rsidRDefault="007F016B" w:rsidP="009F0C40">
      <w:pPr>
        <w:pBdr>
          <w:bottom w:val="dashed" w:sz="4" w:space="1" w:color="auto"/>
        </w:pBdr>
        <w:tabs>
          <w:tab w:val="left" w:pos="3686"/>
        </w:tabs>
        <w:rPr>
          <w:rFonts w:ascii="Consolas" w:hAnsi="Consolas"/>
          <w:b/>
        </w:rPr>
      </w:pPr>
    </w:p>
    <w:p w:rsidR="009F0C40" w:rsidRPr="009F0C40" w:rsidRDefault="009F0C40" w:rsidP="009F0C40">
      <w:pPr>
        <w:pBdr>
          <w:bottom w:val="dashed" w:sz="4" w:space="1" w:color="auto"/>
        </w:pBdr>
        <w:tabs>
          <w:tab w:val="left" w:pos="3686"/>
        </w:tabs>
        <w:rPr>
          <w:rFonts w:ascii="Consolas" w:hAnsi="Consolas"/>
          <w:b/>
          <w:sz w:val="18"/>
          <w:szCs w:val="18"/>
        </w:rPr>
      </w:pPr>
      <w:r>
        <w:rPr>
          <w:rFonts w:ascii="Consolas" w:hAnsi="Consolas"/>
          <w:b/>
        </w:rPr>
        <w:t>ÖZEL SORULAR</w:t>
      </w:r>
    </w:p>
    <w:p w:rsidR="009F0C40" w:rsidRDefault="009F0C40" w:rsidP="001A6656">
      <w:pPr>
        <w:tabs>
          <w:tab w:val="left" w:pos="3969"/>
        </w:tabs>
        <w:rPr>
          <w:rFonts w:ascii="Consolas" w:hAnsi="Consolas"/>
        </w:rPr>
      </w:pPr>
      <w:r>
        <w:rPr>
          <w:rFonts w:ascii="Consolas" w:hAnsi="Consolas"/>
        </w:rPr>
        <w:t>Bizi tercih etme sebebiniz</w:t>
      </w:r>
      <w:r>
        <w:rPr>
          <w:rFonts w:ascii="Consolas" w:hAnsi="Consolas"/>
        </w:rPr>
        <w:tab/>
        <w:t>:</w:t>
      </w:r>
    </w:p>
    <w:p w:rsidR="009F0C40" w:rsidRPr="009F0C40" w:rsidRDefault="009F0C40" w:rsidP="009F0C40">
      <w:pPr>
        <w:tabs>
          <w:tab w:val="left" w:pos="2552"/>
        </w:tabs>
        <w:rPr>
          <w:rFonts w:ascii="Consolas" w:hAnsi="Consolas"/>
        </w:rPr>
      </w:pPr>
    </w:p>
    <w:p w:rsidR="00AC2F68" w:rsidRDefault="00AC2F68" w:rsidP="00AC2F68">
      <w:pPr>
        <w:jc w:val="right"/>
        <w:rPr>
          <w:rFonts w:ascii="Consolas" w:hAnsi="Consolas"/>
        </w:rPr>
      </w:pPr>
    </w:p>
    <w:p w:rsidR="00192CEE" w:rsidRDefault="00192CEE" w:rsidP="00AC2F68">
      <w:pPr>
        <w:jc w:val="right"/>
        <w:rPr>
          <w:rFonts w:ascii="Consolas" w:hAnsi="Consolas"/>
        </w:rPr>
      </w:pPr>
    </w:p>
    <w:p w:rsidR="009F0C40" w:rsidRPr="009F0C40" w:rsidRDefault="00AC2F68" w:rsidP="00AC2F68">
      <w:pPr>
        <w:jc w:val="right"/>
        <w:rPr>
          <w:rFonts w:ascii="Consolas" w:hAnsi="Consolas"/>
        </w:rPr>
      </w:pPr>
      <w:proofErr w:type="gramStart"/>
      <w:r>
        <w:rPr>
          <w:rFonts w:ascii="Consolas" w:hAnsi="Consolas"/>
        </w:rPr>
        <w:t>İMZA -</w:t>
      </w:r>
      <w:proofErr w:type="gramEnd"/>
      <w:r>
        <w:rPr>
          <w:rFonts w:ascii="Consolas" w:hAnsi="Consolas"/>
        </w:rPr>
        <w:t xml:space="preserve"> KAŞE</w:t>
      </w:r>
    </w:p>
    <w:sectPr w:rsidR="009F0C40" w:rsidRPr="009F0C40" w:rsidSect="0082223B">
      <w:pgSz w:w="11906" w:h="16838"/>
      <w:pgMar w:top="851" w:right="708" w:bottom="709" w:left="99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6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57809"/>
    <w:multiLevelType w:val="hybridMultilevel"/>
    <w:tmpl w:val="79E8363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C40"/>
    <w:rsid w:val="00054F91"/>
    <w:rsid w:val="00064E8F"/>
    <w:rsid w:val="00133EC9"/>
    <w:rsid w:val="00192CEE"/>
    <w:rsid w:val="001A6656"/>
    <w:rsid w:val="001F3007"/>
    <w:rsid w:val="00285963"/>
    <w:rsid w:val="002B3D08"/>
    <w:rsid w:val="0032223A"/>
    <w:rsid w:val="00330980"/>
    <w:rsid w:val="0046414E"/>
    <w:rsid w:val="004F2E53"/>
    <w:rsid w:val="005808FE"/>
    <w:rsid w:val="006A2C93"/>
    <w:rsid w:val="00724CCE"/>
    <w:rsid w:val="007F016B"/>
    <w:rsid w:val="0082223B"/>
    <w:rsid w:val="00862D12"/>
    <w:rsid w:val="008836F5"/>
    <w:rsid w:val="00945582"/>
    <w:rsid w:val="009C6C76"/>
    <w:rsid w:val="009F0C40"/>
    <w:rsid w:val="00AA797D"/>
    <w:rsid w:val="00AC2F68"/>
    <w:rsid w:val="00AD132C"/>
    <w:rsid w:val="00AD26DD"/>
    <w:rsid w:val="00B26D29"/>
    <w:rsid w:val="00B769CD"/>
    <w:rsid w:val="00BA5575"/>
    <w:rsid w:val="00D94EC7"/>
    <w:rsid w:val="00E6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46ED"/>
  <w15:docId w15:val="{F99BF5F6-6297-0B47-8308-49355F0C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C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0C4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F0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Kpr">
    <w:name w:val="Hyperlink"/>
    <w:basedOn w:val="VarsaylanParagrafYazTipi"/>
    <w:uiPriority w:val="99"/>
    <w:unhideWhenUsed/>
    <w:rsid w:val="001A6656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32223A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rsid w:val="008222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orhannazim@msn.com</dc:creator>
  <cp:keywords/>
  <dc:description/>
  <cp:lastModifiedBy>Orhan Nazım Erişen</cp:lastModifiedBy>
  <cp:revision>26</cp:revision>
  <dcterms:created xsi:type="dcterms:W3CDTF">2018-12-19T07:12:00Z</dcterms:created>
  <dcterms:modified xsi:type="dcterms:W3CDTF">2020-11-30T17:42:00Z</dcterms:modified>
</cp:coreProperties>
</file>